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rPr>
          <w:rFonts w:ascii="Times New Roman"/>
          <w:sz w:val="26"/>
          <w:szCs w:val="26"/>
        </w:rPr>
      </w:pPr>
    </w:p>
    <w:tbl>
      <w:tblPr>
        <w:tblW w:w="45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60"/>
      </w:tblGrid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FEDERACION ECUESTRE ARGENTINA 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GOROSTIAGA 2287 - Tel. 4772-0428  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Fax. 4775-4423- e-mail: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fea@federacionecuestre.com.ar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hyperlink r:id="rId4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e"/>
                  <w:spacing w:val="0"/>
                  <w:kern w:val="0"/>
                  <w:position w:val="0"/>
                  <w:sz w:val="20"/>
                  <w:szCs w:val="20"/>
                  <w:u w:val="single" w:color="0000fe"/>
                  <w:vertAlign w:val="baseline"/>
                  <w:rtl w:val="0"/>
                  <w:lang w:val="fr-FR"/>
                </w:rPr>
                <w:t>www.fedecuarg.com.ar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4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1426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BUENOS AIRES </w:t>
            </w:r>
          </w:p>
        </w:tc>
      </w:tr>
    </w:tbl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"/>
        <w:ind w:left="70" w:firstLine="0"/>
        <w:rPr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                      Buenos Aires,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13  de Febrero de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201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5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40"/>
          <w:szCs w:val="40"/>
          <w:u w:val="single" w:color="000000"/>
          <w:rtl w:val="0"/>
          <w:lang w:val="pt-PT"/>
        </w:rPr>
      </w:pPr>
      <w:r>
        <w:rPr>
          <w:rFonts w:ascii="Times New Roman"/>
          <w:sz w:val="40"/>
          <w:szCs w:val="40"/>
          <w:u w:val="single" w:color="000000"/>
          <w:rtl w:val="0"/>
          <w:lang w:val="en-US"/>
        </w:rPr>
        <w:t xml:space="preserve">CIRCULAR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40"/>
          <w:szCs w:val="40"/>
          <w:u w:val="single" w:color="000000"/>
          <w:rtl w:val="0"/>
          <w:lang w:val="pt-PT"/>
        </w:rPr>
      </w:pPr>
      <w:r>
        <w:rPr>
          <w:rFonts w:ascii="Times New Roman"/>
          <w:sz w:val="40"/>
          <w:szCs w:val="40"/>
          <w:u w:val="single" w:color="000000"/>
          <w:rtl w:val="0"/>
          <w:lang w:val="en-US"/>
        </w:rPr>
        <w:t>SECRETARIA DE ENDURANCE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jc w:val="center"/>
        <w:rPr>
          <w:rFonts w:ascii="Lucida Grande" w:cs="Lucida Grande" w:hAnsi="Lucida Grande" w:eastAsia="Lucida Grande"/>
          <w:b w:val="1"/>
          <w:bCs w:val="1"/>
          <w:sz w:val="28"/>
          <w:szCs w:val="28"/>
          <w:u w:val="single"/>
        </w:rPr>
      </w:pPr>
      <w:r>
        <w:rPr>
          <w:rFonts w:ascii="Lucida Grande"/>
          <w:b w:val="1"/>
          <w:bCs w:val="1"/>
          <w:sz w:val="28"/>
          <w:szCs w:val="28"/>
          <w:u w:val="single"/>
          <w:rtl w:val="0"/>
          <w:lang w:val="en-US"/>
        </w:rPr>
        <w:t>COMPETENCIA DE NOVICIOS EN TOLEDO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Informamos que el 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Sabado 14 de Marzo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 xml:space="preserve"> de 201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5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Times New Roman"/>
          <w:sz w:val="26"/>
          <w:szCs w:val="26"/>
          <w:rtl w:val="0"/>
          <w:lang w:val="en-US"/>
        </w:rPr>
        <w:t>se realizar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 xml:space="preserve">n pruebas para novicios en las distancias de </w:t>
      </w:r>
      <w:r>
        <w:rPr>
          <w:rFonts w:ascii="Times New Roman"/>
          <w:sz w:val="26"/>
          <w:szCs w:val="26"/>
          <w:rtl w:val="0"/>
          <w:lang w:val="en-US"/>
        </w:rPr>
        <w:t xml:space="preserve">22 km, </w:t>
      </w:r>
      <w:r>
        <w:rPr>
          <w:rFonts w:ascii="Times New Roman"/>
          <w:sz w:val="26"/>
          <w:szCs w:val="26"/>
          <w:rtl w:val="0"/>
          <w:lang w:val="en-US"/>
        </w:rPr>
        <w:t>40 km y 60 km en Toledo, Ruta 215, km 10, Alvarez de Toledo, Partido de Saladillo.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Aquel binomio adulto que nunca corri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ó </w:t>
      </w:r>
      <w:r>
        <w:rPr>
          <w:rFonts w:ascii="Times New Roman"/>
          <w:sz w:val="26"/>
          <w:szCs w:val="26"/>
          <w:rtl w:val="0"/>
          <w:lang w:val="en-US"/>
        </w:rPr>
        <w:t>deber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obligatoriamente comenzar completando de manera satisfactoria una prueba de 40 km.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El binomio que ya haya completado 40 km novicios, podr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optar por correr 60 km Novicios en 3 etapas, en cuyo caso lo habilitar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para competir en 80 km FEI posteriormente.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La edad m</w:t>
      </w:r>
      <w:r>
        <w:rPr>
          <w:rFonts w:hAnsi="Times New Roman" w:hint="default"/>
          <w:sz w:val="26"/>
          <w:szCs w:val="26"/>
          <w:rtl w:val="0"/>
          <w:lang w:val="en-US"/>
        </w:rPr>
        <w:t>í</w:t>
      </w:r>
      <w:r>
        <w:rPr>
          <w:rFonts w:ascii="Times New Roman"/>
          <w:sz w:val="26"/>
          <w:szCs w:val="26"/>
          <w:rtl w:val="0"/>
          <w:lang w:val="en-US"/>
        </w:rPr>
        <w:t>nima de los equinos para competir en las pruebas es de 5 a</w:t>
      </w:r>
      <w:r>
        <w:rPr>
          <w:rFonts w:hAnsi="Times New Roman" w:hint="default"/>
          <w:sz w:val="26"/>
          <w:szCs w:val="26"/>
          <w:rtl w:val="0"/>
          <w:lang w:val="en-US"/>
        </w:rPr>
        <w:t>ñ</w:t>
      </w:r>
      <w:r>
        <w:rPr>
          <w:rFonts w:ascii="Times New Roman"/>
          <w:sz w:val="26"/>
          <w:szCs w:val="26"/>
          <w:rtl w:val="0"/>
          <w:lang w:val="en-US"/>
        </w:rPr>
        <w:t>os contados a partir del 1 de Agosto, Es decir que podr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 competir aquellos caballos nacidos en el 2008 o fecha anterior.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Autoridades: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Veterinaria FEI Dra. Marta Moya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Juez Dr. Eduardo Beccar Varela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Steward Sra. Dolores Madero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Seguro personal y contra terceros Sancor Seguros.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Ambulancia. Delegaci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>n de Toledo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Monto de la Inscripci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 xml:space="preserve">n: $ </w:t>
      </w:r>
      <w:r>
        <w:rPr>
          <w:rFonts w:ascii="Times New Roman"/>
          <w:sz w:val="26"/>
          <w:szCs w:val="26"/>
          <w:rtl w:val="0"/>
          <w:lang w:val="en-US"/>
        </w:rPr>
        <w:t>5</w:t>
      </w:r>
      <w:r>
        <w:rPr>
          <w:rFonts w:ascii="Times New Roman"/>
          <w:sz w:val="26"/>
          <w:szCs w:val="26"/>
          <w:rtl w:val="0"/>
          <w:lang w:val="en-US"/>
        </w:rPr>
        <w:t xml:space="preserve">00 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Secretaria del evento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Dra. Mercedes Tapia 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 xml:space="preserve">Incripciones enviar a </w:t>
      </w:r>
      <w:r>
        <w:rPr>
          <w:rFonts w:ascii="Times New Roman"/>
          <w:color w:val="d90b00"/>
          <w:sz w:val="26"/>
          <w:szCs w:val="26"/>
          <w:u w:color="d90b00"/>
          <w:rtl w:val="0"/>
          <w:lang w:val="en-US"/>
        </w:rPr>
        <w:t>mechainscripciones@gmail.com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La Federacion de los caballos para 40 y 60 km deber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hacerse en la Federacion Ecuestre Argentina.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Las largadas se har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  </w:t>
      </w:r>
      <w:r>
        <w:rPr>
          <w:rFonts w:ascii="Times New Roman"/>
          <w:sz w:val="26"/>
          <w:szCs w:val="26"/>
          <w:rtl w:val="0"/>
          <w:lang w:val="en-US"/>
        </w:rPr>
        <w:t>en grupos de 4/6 seg</w:t>
      </w:r>
      <w:r>
        <w:rPr>
          <w:rFonts w:hAnsi="Times New Roman" w:hint="default"/>
          <w:sz w:val="26"/>
          <w:szCs w:val="26"/>
          <w:rtl w:val="0"/>
          <w:lang w:val="en-US"/>
        </w:rPr>
        <w:t>ú</w:t>
      </w:r>
      <w:r>
        <w:rPr>
          <w:rFonts w:ascii="Times New Roman"/>
          <w:sz w:val="26"/>
          <w:szCs w:val="26"/>
          <w:rtl w:val="0"/>
          <w:lang w:val="en-US"/>
        </w:rPr>
        <w:t>n cantidad de inscriptos.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Menores solo podran correr acompa</w:t>
      </w:r>
      <w:r>
        <w:rPr>
          <w:rFonts w:hAnsi="Times New Roman" w:hint="default"/>
          <w:sz w:val="26"/>
          <w:szCs w:val="26"/>
          <w:rtl w:val="0"/>
          <w:lang w:val="en-US"/>
        </w:rPr>
        <w:t>ñ</w:t>
      </w:r>
      <w:r>
        <w:rPr>
          <w:rFonts w:ascii="Times New Roman"/>
          <w:sz w:val="26"/>
          <w:szCs w:val="26"/>
          <w:rtl w:val="0"/>
          <w:lang w:val="en-US"/>
        </w:rPr>
        <w:t>ados por un adulto responsable.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Velocidad m</w:t>
      </w:r>
      <w:r>
        <w:rPr>
          <w:rFonts w:hAnsi="Lucida Grande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xima : 16 km/h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Pulso m</w:t>
      </w:r>
      <w:r>
        <w:rPr>
          <w:rFonts w:hAnsi="Lucida Grande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ximo 60 p/p/m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Tiempo de recuperaci</w:t>
      </w:r>
      <w:r>
        <w:rPr>
          <w:rFonts w:hAnsi="Lucida Grande" w:hint="default"/>
          <w:b w:val="1"/>
          <w:bCs w:val="1"/>
          <w:sz w:val="26"/>
          <w:szCs w:val="26"/>
          <w:rtl w:val="0"/>
          <w:lang w:val="en-US"/>
        </w:rPr>
        <w:t>ó</w:t>
      </w:r>
      <w:r>
        <w:rPr>
          <w:rFonts w:ascii="Lucida Grande"/>
          <w:b w:val="1"/>
          <w:bCs w:val="1"/>
          <w:sz w:val="26"/>
          <w:szCs w:val="26"/>
          <w:rtl w:val="0"/>
          <w:lang w:val="en-US"/>
        </w:rPr>
        <w:t>n: 10 minutos</w:t>
      </w:r>
    </w:p>
    <w:p>
      <w:pPr>
        <w:pStyle w:val="Free Form A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Es decir, los caballos pueden entrar en el vet check en cualquier momento dentro de los 10 minutos de su llegada, y partir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 a la siguiente etapa luego de 40 minutos de haber llegado.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Todos los caballos que completen la prueba con los par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metros requeridos quedan habilitados en igualdad de condiciones.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Seg</w:t>
      </w:r>
      <w:r>
        <w:rPr>
          <w:rFonts w:hAnsi="Times New Roman" w:hint="default"/>
          <w:sz w:val="26"/>
          <w:szCs w:val="26"/>
          <w:rtl w:val="0"/>
          <w:lang w:val="en-US"/>
        </w:rPr>
        <w:t>ú</w:t>
      </w:r>
      <w:r>
        <w:rPr>
          <w:rFonts w:ascii="Times New Roman"/>
          <w:sz w:val="26"/>
          <w:szCs w:val="26"/>
          <w:rtl w:val="0"/>
          <w:lang w:val="en-US"/>
        </w:rPr>
        <w:t>n la reglamentaci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>n ya indicada las distancias a disputar ser</w:t>
      </w:r>
      <w:r>
        <w:rPr>
          <w:rFonts w:hAnsi="Times New Roman" w:hint="default"/>
          <w:sz w:val="26"/>
          <w:szCs w:val="26"/>
          <w:rtl w:val="0"/>
          <w:lang w:val="en-US"/>
        </w:rPr>
        <w:t>á</w:t>
      </w:r>
      <w:r>
        <w:rPr>
          <w:rFonts w:ascii="Times New Roman"/>
          <w:sz w:val="26"/>
          <w:szCs w:val="26"/>
          <w:rtl w:val="0"/>
          <w:lang w:val="en-US"/>
        </w:rPr>
        <w:t>n 2</w:t>
      </w:r>
      <w:r>
        <w:rPr>
          <w:rFonts w:ascii="Times New Roman"/>
          <w:sz w:val="26"/>
          <w:szCs w:val="26"/>
          <w:rtl w:val="0"/>
          <w:lang w:val="en-US"/>
        </w:rPr>
        <w:t>2</w:t>
      </w:r>
      <w:r>
        <w:rPr>
          <w:rFonts w:ascii="Times New Roman"/>
          <w:sz w:val="26"/>
          <w:szCs w:val="26"/>
          <w:rtl w:val="0"/>
          <w:lang w:val="en-US"/>
        </w:rPr>
        <w:t xml:space="preserve"> km,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  </w:t>
      </w:r>
      <w:r>
        <w:rPr>
          <w:rFonts w:ascii="Times New Roman"/>
          <w:sz w:val="26"/>
          <w:szCs w:val="26"/>
          <w:rtl w:val="0"/>
          <w:lang w:val="en-US"/>
        </w:rPr>
        <w:t>40 Km. y 60 km.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Se dar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á </w:t>
      </w:r>
      <w:r>
        <w:rPr>
          <w:rFonts w:ascii="Times New Roman"/>
          <w:sz w:val="26"/>
          <w:szCs w:val="26"/>
          <w:rtl w:val="0"/>
          <w:lang w:val="en-US"/>
        </w:rPr>
        <w:t>premio especial a la mejor ficha veterinaria.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Horarios:</w:t>
      </w:r>
      <w:r>
        <w:rPr>
          <w:rFonts w:hAnsi="Times New Roman" w:hint="default"/>
          <w:sz w:val="26"/>
          <w:szCs w:val="26"/>
          <w:rtl w:val="0"/>
          <w:lang w:val="en-US"/>
        </w:rPr>
        <w:t>   </w:t>
      </w:r>
      <w:r>
        <w:rPr>
          <w:rFonts w:ascii="Times New Roman"/>
          <w:sz w:val="26"/>
          <w:szCs w:val="26"/>
          <w:rtl w:val="0"/>
          <w:lang w:val="en-US"/>
        </w:rPr>
        <w:t>8:00 hs Primera inspecci</w:t>
      </w:r>
      <w:r>
        <w:rPr>
          <w:rFonts w:hAnsi="Times New Roman" w:hint="default"/>
          <w:sz w:val="26"/>
          <w:szCs w:val="26"/>
          <w:rtl w:val="0"/>
          <w:lang w:val="en-US"/>
        </w:rPr>
        <w:t>ó</w:t>
      </w:r>
      <w:r>
        <w:rPr>
          <w:rFonts w:ascii="Times New Roman"/>
          <w:sz w:val="26"/>
          <w:szCs w:val="26"/>
          <w:rtl w:val="0"/>
          <w:lang w:val="en-US"/>
        </w:rPr>
        <w:t>n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 xml:space="preserve">                  </w:t>
      </w:r>
      <w:r>
        <w:rPr>
          <w:rFonts w:ascii="Times New Roman"/>
          <w:sz w:val="26"/>
          <w:szCs w:val="26"/>
          <w:rtl w:val="0"/>
          <w:lang w:val="en-US"/>
        </w:rPr>
        <w:t>9:00 hs comienzan las largadas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Categor</w:t>
      </w:r>
      <w:r>
        <w:rPr>
          <w:rFonts w:hAnsi="Times New Roman" w:hint="default"/>
          <w:sz w:val="26"/>
          <w:szCs w:val="26"/>
          <w:rtl w:val="0"/>
          <w:lang w:val="en-US"/>
        </w:rPr>
        <w:t>í</w:t>
      </w:r>
      <w:r>
        <w:rPr>
          <w:rFonts w:ascii="Times New Roman"/>
          <w:sz w:val="26"/>
          <w:szCs w:val="26"/>
          <w:rtl w:val="0"/>
          <w:lang w:val="en-US"/>
        </w:rPr>
        <w:t>a 60 km: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1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22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2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ª </w:t>
      </w:r>
      <w:r>
        <w:rPr>
          <w:rFonts w:ascii="Times New Roman"/>
          <w:sz w:val="26"/>
          <w:szCs w:val="26"/>
          <w:rtl w:val="0"/>
          <w:lang w:val="en-US"/>
        </w:rPr>
        <w:t>Etapa: 18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3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2</w:t>
      </w:r>
      <w:r>
        <w:rPr>
          <w:rFonts w:ascii="Times New Roman"/>
          <w:sz w:val="26"/>
          <w:szCs w:val="26"/>
          <w:rtl w:val="0"/>
          <w:lang w:val="en-US"/>
        </w:rPr>
        <w:t>0</w:t>
      </w:r>
      <w:r>
        <w:rPr>
          <w:rFonts w:ascii="Times New Roman"/>
          <w:sz w:val="26"/>
          <w:szCs w:val="26"/>
          <w:rtl w:val="0"/>
          <w:lang w:val="en-US"/>
        </w:rPr>
        <w:t xml:space="preserve">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Categor</w:t>
      </w:r>
      <w:r>
        <w:rPr>
          <w:rFonts w:hAnsi="Times New Roman" w:hint="default"/>
          <w:sz w:val="26"/>
          <w:szCs w:val="26"/>
          <w:rtl w:val="0"/>
          <w:lang w:val="en-US"/>
        </w:rPr>
        <w:t>í</w:t>
      </w:r>
      <w:r>
        <w:rPr>
          <w:rFonts w:ascii="Times New Roman"/>
          <w:sz w:val="26"/>
          <w:szCs w:val="26"/>
          <w:rtl w:val="0"/>
          <w:lang w:val="en-US"/>
        </w:rPr>
        <w:t>a 40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1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22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  <w:lang w:val="en-US"/>
        </w:rPr>
        <w:t>2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º </w:t>
      </w:r>
      <w:r>
        <w:rPr>
          <w:rFonts w:ascii="Times New Roman"/>
          <w:sz w:val="26"/>
          <w:szCs w:val="26"/>
          <w:rtl w:val="0"/>
          <w:lang w:val="en-US"/>
        </w:rPr>
        <w:t>Etapa: 18 km</w:t>
      </w: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Free Form A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edecuarg.com.a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