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</w:tblGrid>
      <w:tr w:rsidR="00826252" w:rsidTr="00DE6B2C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826252" w:rsidRDefault="00826252" w:rsidP="00DE6B2C">
            <w:pPr>
              <w:jc w:val="center"/>
              <w:rPr>
                <w:b/>
                <w:sz w:val="14"/>
              </w:rPr>
            </w:pPr>
            <w:r w:rsidRPr="00151F6B">
              <w:rPr>
                <w:b/>
              </w:rPr>
              <w:object w:dxaOrig="117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5.25pt" o:ole="" fillcolor="window">
                  <v:imagedata r:id="rId6" o:title=""/>
                </v:shape>
                <o:OLEObject Type="Embed" ProgID="Word.Picture.8" ShapeID="_x0000_i1025" DrawAspect="Content" ObjectID="_1447070718" r:id="rId7"/>
              </w:object>
            </w:r>
          </w:p>
          <w:p w:rsidR="00826252" w:rsidRDefault="00826252" w:rsidP="00DE6B2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FEDERACION ECUESTRE ARGENTINA</w:t>
            </w:r>
          </w:p>
        </w:tc>
      </w:tr>
      <w:tr w:rsidR="00826252" w:rsidTr="00DE6B2C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826252" w:rsidRDefault="00826252" w:rsidP="00DE6B2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GOROSTIAGA 2287 - Tel. 4772-0428</w:t>
            </w:r>
          </w:p>
        </w:tc>
      </w:tr>
      <w:tr w:rsidR="00826252" w:rsidTr="00DE6B2C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826252" w:rsidRDefault="00826252" w:rsidP="0082625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Fax. 775-4423</w:t>
            </w:r>
            <w:r>
              <w:rPr>
                <w:b/>
                <w:sz w:val="16"/>
              </w:rPr>
              <w:t xml:space="preserve"> E-MAIL </w:t>
            </w:r>
            <w:bookmarkStart w:id="0" w:name="_GoBack"/>
            <w:bookmarkEnd w:id="0"/>
            <w:r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 xml:space="preserve"> HYPERLINK "mailto:</w:instrText>
            </w:r>
            <w:r w:rsidRPr="00826252">
              <w:rPr>
                <w:b/>
                <w:sz w:val="16"/>
              </w:rPr>
              <w:instrText>fea@federacionecuestre.com.ar</w:instrText>
            </w:r>
            <w:r>
              <w:rPr>
                <w:b/>
                <w:sz w:val="16"/>
              </w:rPr>
              <w:instrText xml:space="preserve">" </w:instrText>
            </w:r>
            <w:r>
              <w:rPr>
                <w:b/>
                <w:sz w:val="16"/>
              </w:rPr>
              <w:fldChar w:fldCharType="separate"/>
            </w:r>
            <w:r w:rsidRPr="00942242">
              <w:rPr>
                <w:rStyle w:val="Hipervnculo"/>
                <w:b/>
                <w:sz w:val="16"/>
              </w:rPr>
              <w:t>fea@federacionecuestre.com.ar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826252" w:rsidTr="00DE6B2C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826252" w:rsidRDefault="00826252" w:rsidP="00DE6B2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Página Web: </w:t>
            </w:r>
            <w:hyperlink r:id="rId8" w:history="1">
              <w:r>
                <w:rPr>
                  <w:rStyle w:val="Hipervnculo"/>
                  <w:b/>
                  <w:sz w:val="14"/>
                </w:rPr>
                <w:t>www.fedecuarg.com.ar</w:t>
              </w:r>
            </w:hyperlink>
          </w:p>
        </w:tc>
      </w:tr>
      <w:tr w:rsidR="00826252" w:rsidTr="00DE6B2C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826252" w:rsidRDefault="00826252" w:rsidP="00DE6B2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1426 – C. A. de  BUENOS AIRES</w:t>
            </w:r>
          </w:p>
        </w:tc>
      </w:tr>
    </w:tbl>
    <w:p w:rsidR="00826252" w:rsidRDefault="00826252" w:rsidP="00826252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26252" w:rsidRDefault="00826252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26252" w:rsidRDefault="00826252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26252" w:rsidRDefault="00826252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26252" w:rsidRDefault="00826252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Buenos Aires, </w:t>
      </w:r>
      <w:r w:rsidR="00EC3B56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25 de Noviembre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de 2013.</w:t>
      </w: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826252" w:rsidRDefault="00826252" w:rsidP="00826252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826252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CIRCULAR 59/2013</w:t>
      </w:r>
    </w:p>
    <w:p w:rsid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EZEIZA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Informamos que el sábado </w:t>
      </w:r>
      <w:r w:rsidR="00EC3B56">
        <w:rPr>
          <w:rFonts w:ascii="Times New Roman" w:hAnsi="Times New Roman" w:cs="Times New Roman"/>
          <w:noProof/>
          <w:sz w:val="24"/>
          <w:szCs w:val="24"/>
          <w:lang w:eastAsia="es-AR"/>
        </w:rPr>
        <w:t>30 de Noviembre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2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013 se realizarán pruebas para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ovicios en las distancias de 40 km y 60 km en el Hípico La Paloma, Ezeiza. 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El binomio que ya haya completado 40 km novicios,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podrá optar por correr 60 km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ovicios en tres etapas, en cuyo caso lo habilitará para competir en 80 km posteriormente.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contados a partir del 1 de Agosto. Es decir que podr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>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competir aquellos caballos nacidos en el 2008 o fecha anterior, destacando que 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inscripcion $300.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hyperlink r:id="rId9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npcastelli@yahoo.com.ar</w:t>
        </w:r>
      </w:hyperlink>
    </w:p>
    <w:p w:rsid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SOLICITAMOS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64/12 ARANCELES 2013 publicada en </w:t>
      </w:r>
      <w:hyperlink r:id="rId10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acompañados por un adulto responsable.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P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t>Horario: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 de la inspección veterinaria: 9.00 hs.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Primera largada : 10.00 hs</w:t>
      </w:r>
    </w:p>
    <w:p w:rsidR="00D90F0A" w:rsidRPr="00D90F0A" w:rsidRDefault="00D90F0A" w:rsidP="00D90F0A">
      <w:pPr>
        <w:rPr>
          <w:lang w:eastAsia="es-AR"/>
        </w:rPr>
      </w:pPr>
    </w:p>
    <w:p w:rsidR="00D90F0A" w:rsidRDefault="00D90F0A" w:rsidP="00D90F0A">
      <w:pPr>
        <w:rPr>
          <w:lang w:eastAsia="es-AR"/>
        </w:rPr>
      </w:pP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Sra. Graciela Montes de Oca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        Sra. Nélida Castelli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</w:t>
      </w:r>
      <w:r w:rsidR="004F1256">
        <w:rPr>
          <w:rFonts w:ascii="Times New Roman" w:hAnsi="Times New Roman" w:cs="Times New Roman"/>
          <w:sz w:val="24"/>
          <w:szCs w:val="24"/>
          <w:lang w:eastAsia="es-AR"/>
        </w:rPr>
        <w:t>Luis Pasini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Chief Steward</w:t>
      </w:r>
      <w:r w:rsidRPr="00EC3B56">
        <w:rPr>
          <w:rFonts w:ascii="Times New Roman" w:hAnsi="Times New Roman" w:cs="Times New Roman"/>
          <w:sz w:val="24"/>
          <w:szCs w:val="24"/>
          <w:lang w:eastAsia="es-AR"/>
        </w:rPr>
        <w:t xml:space="preserve">  Sr. Diego Efeyan</w:t>
      </w:r>
    </w:p>
    <w:p w:rsidR="006D49AC" w:rsidRPr="00EC3B56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lastRenderedPageBreak/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Dra. Claudia Janciar.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6D49A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Stewards</w:t>
      </w:r>
    </w:p>
    <w:p w:rsidR="0069038C" w:rsidRP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Verónica lopez</w:t>
      </w:r>
    </w:p>
    <w:p w:rsidR="0069038C" w:rsidRP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Flavia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Godoy</w:t>
      </w:r>
    </w:p>
    <w:p w:rsidR="0069038C" w:rsidRP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>Sra. María del Carmen Salaberry</w:t>
      </w:r>
    </w:p>
    <w:sectPr w:rsidR="0069038C" w:rsidRPr="0069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4F1256"/>
    <w:rsid w:val="00611C41"/>
    <w:rsid w:val="0069038C"/>
    <w:rsid w:val="006D49AC"/>
    <w:rsid w:val="00813560"/>
    <w:rsid w:val="00826252"/>
    <w:rsid w:val="00A260EA"/>
    <w:rsid w:val="00A72A56"/>
    <w:rsid w:val="00C3317B"/>
    <w:rsid w:val="00C4394A"/>
    <w:rsid w:val="00C710AF"/>
    <w:rsid w:val="00D90F0A"/>
    <w:rsid w:val="00E0215A"/>
    <w:rsid w:val="00E1667A"/>
    <w:rsid w:val="00E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decuarg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castelli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u017</cp:lastModifiedBy>
  <cp:revision>3</cp:revision>
  <dcterms:created xsi:type="dcterms:W3CDTF">2013-11-27T18:17:00Z</dcterms:created>
  <dcterms:modified xsi:type="dcterms:W3CDTF">2013-11-27T18:19:00Z</dcterms:modified>
</cp:coreProperties>
</file>