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62" w:rsidRDefault="00970259">
      <w:pPr>
        <w:pStyle w:val="Sinespaciado"/>
        <w:rPr>
          <w:rFonts w:ascii="Times New Roman" w:hAnsi="Times New Roman"/>
          <w:sz w:val="24"/>
          <w:szCs w:val="24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634364</wp:posOffset>
            </wp:positionH>
            <wp:positionV relativeFrom="line">
              <wp:posOffset>-168275</wp:posOffset>
            </wp:positionV>
            <wp:extent cx="1546860" cy="970411"/>
            <wp:effectExtent l="0" t="0" r="0" b="0"/>
            <wp:wrapNone/>
            <wp:docPr id="1073741825" name="officeArt object" descr="\\Linda\docsvilma\LOGOS\LOGO_FEA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\\Linda\docsvilma\LOGOS\LOGO_FEA-01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9704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D4362" w:rsidRDefault="00FD4362">
      <w:pPr>
        <w:pStyle w:val="Sinespaciado"/>
        <w:jc w:val="right"/>
        <w:rPr>
          <w:rFonts w:ascii="Times New Roman" w:hAnsi="Times New Roman"/>
          <w:sz w:val="24"/>
          <w:szCs w:val="24"/>
        </w:rPr>
      </w:pPr>
    </w:p>
    <w:p w:rsidR="00FD4362" w:rsidRDefault="00FD4362">
      <w:pPr>
        <w:pStyle w:val="Sinespaciado"/>
        <w:jc w:val="right"/>
        <w:rPr>
          <w:rFonts w:ascii="Times New Roman" w:hAnsi="Times New Roman"/>
          <w:sz w:val="24"/>
          <w:szCs w:val="24"/>
        </w:rPr>
      </w:pPr>
    </w:p>
    <w:p w:rsidR="00FD4362" w:rsidRDefault="00FD4362">
      <w:pPr>
        <w:pStyle w:val="Sinespaciado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418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181"/>
      </w:tblGrid>
      <w:tr w:rsidR="00FD4362">
        <w:trPr>
          <w:trHeight w:val="18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362" w:rsidRDefault="00970259">
            <w:pPr>
              <w:pStyle w:val="Body"/>
              <w:spacing w:before="100" w:after="100"/>
              <w:jc w:val="center"/>
            </w:pPr>
            <w:r>
              <w:rPr>
                <w:b/>
                <w:bCs/>
                <w:sz w:val="15"/>
                <w:szCs w:val="15"/>
              </w:rPr>
              <w:t>Gorostiaga 2287 - Tel. 4772-0428  47783232</w:t>
            </w:r>
          </w:p>
        </w:tc>
      </w:tr>
      <w:tr w:rsidR="00FD4362">
        <w:trPr>
          <w:trHeight w:val="18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362" w:rsidRDefault="00970259">
            <w:pPr>
              <w:pStyle w:val="Body"/>
              <w:spacing w:before="100" w:after="100"/>
              <w:jc w:val="center"/>
            </w:pPr>
            <w:r>
              <w:rPr>
                <w:b/>
                <w:bCs/>
                <w:sz w:val="15"/>
                <w:szCs w:val="15"/>
                <w:lang w:val="fr-FR"/>
              </w:rPr>
              <w:t xml:space="preserve">Fax. 4775-4423- E-MAIL: </w:t>
            </w:r>
            <w:hyperlink r:id="rId8" w:history="1">
              <w:r>
                <w:rPr>
                  <w:rStyle w:val="Hyperlink0"/>
                </w:rPr>
                <w:t>fea@feder</w:t>
              </w:r>
            </w:hyperlink>
            <w:r>
              <w:rPr>
                <w:rStyle w:val="Hyperlink0"/>
              </w:rPr>
              <w:t>acionecuestre.com.ar</w:t>
            </w:r>
          </w:p>
        </w:tc>
      </w:tr>
      <w:tr w:rsidR="00FD4362">
        <w:trPr>
          <w:trHeight w:val="18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4362" w:rsidRDefault="00970259">
            <w:pPr>
              <w:pStyle w:val="Body"/>
              <w:spacing w:before="100" w:after="100"/>
              <w:jc w:val="center"/>
            </w:pPr>
            <w:r>
              <w:rPr>
                <w:b/>
                <w:bCs/>
                <w:sz w:val="15"/>
                <w:szCs w:val="15"/>
              </w:rPr>
              <w:t xml:space="preserve">1426 – BUENOS AIRES </w:t>
            </w:r>
          </w:p>
        </w:tc>
      </w:tr>
    </w:tbl>
    <w:p w:rsidR="00FD4362" w:rsidRDefault="00FD4362">
      <w:pPr>
        <w:pStyle w:val="Sinespaciado"/>
        <w:rPr>
          <w:rFonts w:ascii="Times New Roman" w:eastAsia="Times New Roman" w:hAnsi="Times New Roman" w:cs="Times New Roman"/>
          <w:sz w:val="24"/>
          <w:szCs w:val="24"/>
        </w:rPr>
      </w:pPr>
    </w:p>
    <w:p w:rsidR="00FD4362" w:rsidRDefault="00FD4362">
      <w:pPr>
        <w:pStyle w:val="Sinespaciad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D4362" w:rsidRDefault="00FD4362">
      <w:pPr>
        <w:pStyle w:val="Sinespaciad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D4362" w:rsidRDefault="00034C5F">
      <w:pPr>
        <w:pStyle w:val="Sinespaciad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Arrecifes 12 de febrero 2017</w:t>
      </w:r>
    </w:p>
    <w:p w:rsidR="00FD4362" w:rsidRDefault="00FD4362">
      <w:pPr>
        <w:pStyle w:val="Sinespaciad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D4362" w:rsidRDefault="00FD4362">
      <w:pPr>
        <w:pStyle w:val="Sinespaciad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D4362" w:rsidRDefault="00FD4362">
      <w:pPr>
        <w:pStyle w:val="Sinespaciad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D4362" w:rsidRDefault="00FD4362">
      <w:pPr>
        <w:pStyle w:val="Sinespaciad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D4362" w:rsidRDefault="00970259">
      <w:pPr>
        <w:pStyle w:val="Sinespaciad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ANTEPROGRAMA </w:t>
      </w:r>
    </w:p>
    <w:p w:rsidR="00FD4362" w:rsidRDefault="00FD4362">
      <w:pPr>
        <w:pStyle w:val="Sinespaciad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D4362" w:rsidRDefault="00034C5F">
      <w:pPr>
        <w:pStyle w:val="Sinespaciad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COMPETENCIA NOVICIOS EN ARRECIFES</w:t>
      </w:r>
    </w:p>
    <w:p w:rsidR="00FD4362" w:rsidRDefault="00970259">
      <w:pPr>
        <w:pStyle w:val="Sinespaciad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SECRETARIA DE ENDURANCE</w:t>
      </w:r>
    </w:p>
    <w:p w:rsidR="00FD4362" w:rsidRDefault="00FD4362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4362" w:rsidRDefault="00FD4362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4362" w:rsidRDefault="00FD4362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4362" w:rsidRDefault="00970259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Informamos q</w:t>
      </w:r>
      <w:r w:rsidR="009A467C">
        <w:rPr>
          <w:rFonts w:ascii="Times New Roman" w:hAnsi="Times New Roman"/>
          <w:sz w:val="24"/>
          <w:szCs w:val="24"/>
        </w:rPr>
        <w:t>ue el domingo 27</w:t>
      </w:r>
      <w:r w:rsidR="00034C5F">
        <w:rPr>
          <w:rFonts w:ascii="Times New Roman" w:hAnsi="Times New Roman"/>
          <w:sz w:val="24"/>
          <w:szCs w:val="24"/>
        </w:rPr>
        <w:t xml:space="preserve"> de febrero </w:t>
      </w:r>
      <w:r>
        <w:rPr>
          <w:rFonts w:ascii="Times New Roman" w:hAnsi="Times New Roman"/>
          <w:sz w:val="24"/>
          <w:szCs w:val="24"/>
        </w:rPr>
        <w:t>se realizarán pruebas para novicio</w:t>
      </w:r>
      <w:r w:rsidR="00034C5F">
        <w:rPr>
          <w:rFonts w:ascii="Times New Roman" w:hAnsi="Times New Roman"/>
          <w:sz w:val="24"/>
          <w:szCs w:val="24"/>
        </w:rPr>
        <w:t>s en las distancias de 40 km y 8</w:t>
      </w:r>
      <w:r>
        <w:rPr>
          <w:rFonts w:ascii="Times New Roman" w:hAnsi="Times New Roman"/>
          <w:sz w:val="24"/>
          <w:szCs w:val="24"/>
        </w:rPr>
        <w:t>0 k</w:t>
      </w:r>
      <w:r w:rsidR="00034C5F">
        <w:rPr>
          <w:rFonts w:ascii="Times New Roman" w:hAnsi="Times New Roman"/>
          <w:sz w:val="24"/>
          <w:szCs w:val="24"/>
        </w:rPr>
        <w:t>m en El Rejunte Arrecifes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D4362" w:rsidRDefault="00FD4362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4362" w:rsidRDefault="00970259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Aquel binomio que nunca corrió deberá obligatoriamente comenzar completando de manera satisfactoria una prueba de 40 km.</w:t>
      </w:r>
    </w:p>
    <w:p w:rsidR="00FD4362" w:rsidRDefault="00FD4362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4362" w:rsidRDefault="00970259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binomio que ya haya completado </w:t>
      </w:r>
      <w:r w:rsidR="00034C5F">
        <w:rPr>
          <w:rFonts w:ascii="Times New Roman" w:hAnsi="Times New Roman"/>
          <w:sz w:val="24"/>
          <w:szCs w:val="24"/>
        </w:rPr>
        <w:t xml:space="preserve">dos </w:t>
      </w:r>
      <w:r>
        <w:rPr>
          <w:rFonts w:ascii="Times New Roman" w:hAnsi="Times New Roman"/>
          <w:sz w:val="24"/>
          <w:szCs w:val="24"/>
        </w:rPr>
        <w:t>40 km no</w:t>
      </w:r>
      <w:r w:rsidR="00034C5F">
        <w:rPr>
          <w:rFonts w:ascii="Times New Roman" w:hAnsi="Times New Roman"/>
          <w:sz w:val="24"/>
          <w:szCs w:val="24"/>
        </w:rPr>
        <w:t>vicios, podrá optar por correr 80 km novicios.</w:t>
      </w:r>
    </w:p>
    <w:p w:rsidR="00FD4362" w:rsidRDefault="00FD4362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4362" w:rsidRDefault="00970259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edad mínima de los equinos para competir en las pruebas es de 5 años contados a partir del 1 de Agosto , y para competir en FEI 80 km los caballos deben tener 6 años cumplidos al 01/08 pertinente.</w:t>
      </w:r>
    </w:p>
    <w:p w:rsidR="00FD4362" w:rsidRDefault="00FD4362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4362" w:rsidRDefault="00FD4362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3B7E" w:rsidRDefault="00970259">
      <w:pPr>
        <w:pStyle w:val="Sinespaciad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Inscripcion</w:t>
      </w:r>
      <w:r w:rsidR="00034C5F">
        <w:rPr>
          <w:rFonts w:ascii="Times New Roman" w:hAnsi="Times New Roman"/>
          <w:sz w:val="24"/>
          <w:szCs w:val="24"/>
        </w:rPr>
        <w:t xml:space="preserve">es  a </w:t>
      </w:r>
      <w:hyperlink r:id="rId9" w:history="1">
        <w:r w:rsidR="00034C5F" w:rsidRPr="00DC5A53">
          <w:rPr>
            <w:rStyle w:val="Hipervnculo"/>
            <w:rFonts w:ascii="Times New Roman" w:hAnsi="Times New Roman"/>
            <w:sz w:val="24"/>
            <w:szCs w:val="24"/>
          </w:rPr>
          <w:t>Felipe.pita@hotmail.com</w:t>
        </w:r>
      </w:hyperlink>
      <w:r w:rsidR="00034C5F">
        <w:rPr>
          <w:rFonts w:ascii="Times New Roman" w:hAnsi="Times New Roman"/>
          <w:sz w:val="24"/>
          <w:szCs w:val="24"/>
        </w:rPr>
        <w:t xml:space="preserve">  o </w:t>
      </w:r>
    </w:p>
    <w:p w:rsidR="00FD4362" w:rsidRDefault="00034C5F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0247815420447</w:t>
      </w:r>
    </w:p>
    <w:p w:rsidR="00FD4362" w:rsidRDefault="00970259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AGRADECERÍAMOS  REALICEN LAS INSCRIPCIONES CON ANTICIPACION.</w:t>
      </w:r>
    </w:p>
    <w:p w:rsidR="00FD4362" w:rsidRDefault="00FD4362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4362" w:rsidRDefault="00970259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federación de los caballos deberá hacerse en la Federación Ecuestre Argentina personalmente o depositando en las cuentas indicadas en la circular  ARANCELES 2016</w:t>
      </w:r>
    </w:p>
    <w:p w:rsidR="00FD4362" w:rsidRDefault="00970259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publicada en </w:t>
      </w:r>
      <w:hyperlink r:id="rId10" w:history="1">
        <w:r>
          <w:rPr>
            <w:rStyle w:val="Hyperlink1"/>
            <w:rFonts w:eastAsia="Arial Unicode MS"/>
          </w:rPr>
          <w:t>www.fedecuarg.com.ar</w:t>
        </w:r>
      </w:hyperlink>
    </w:p>
    <w:p w:rsidR="00FD4362" w:rsidRDefault="00FD4362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4362" w:rsidRDefault="00970259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 largadas se harán en grupos de 4/6 según cantidad de inscriptos.</w:t>
      </w:r>
    </w:p>
    <w:p w:rsidR="00FD4362" w:rsidRDefault="00FD4362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4362" w:rsidRDefault="00970259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Menores sólo podrán correr acompañados por un adulto responsable y con chaleco de seguridad.</w:t>
      </w:r>
    </w:p>
    <w:p w:rsidR="00FD4362" w:rsidRDefault="00970259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Los menores </w:t>
      </w:r>
      <w:r w:rsidR="00034C5F"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</w:rPr>
        <w:t xml:space="preserve"> habilitan caballos.</w:t>
      </w:r>
    </w:p>
    <w:p w:rsidR="00FD4362" w:rsidRDefault="00FD4362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4362" w:rsidRDefault="00970259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todas las etapas deberán observarse los siguientes criterios:</w:t>
      </w:r>
    </w:p>
    <w:p w:rsidR="00FD4362" w:rsidRDefault="00FD4362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4362" w:rsidRDefault="00970259">
      <w:pPr>
        <w:pStyle w:val="Sinespaciado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Velocidad </w:t>
      </w:r>
      <w:r w:rsidR="00034C5F">
        <w:rPr>
          <w:rFonts w:ascii="Times New Roman" w:hAnsi="Times New Roman"/>
          <w:sz w:val="24"/>
          <w:szCs w:val="24"/>
        </w:rPr>
        <w:t>máxima</w:t>
      </w:r>
      <w:r>
        <w:rPr>
          <w:rFonts w:ascii="Times New Roman" w:hAnsi="Times New Roman"/>
          <w:sz w:val="24"/>
          <w:szCs w:val="24"/>
        </w:rPr>
        <w:t>: 16 km/h</w:t>
      </w:r>
    </w:p>
    <w:p w:rsidR="00FD4362" w:rsidRDefault="00970259">
      <w:pPr>
        <w:pStyle w:val="Sinespaciado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Pulso </w:t>
      </w:r>
      <w:r w:rsidR="00034C5F">
        <w:rPr>
          <w:rFonts w:ascii="Times New Roman" w:hAnsi="Times New Roman"/>
          <w:sz w:val="24"/>
          <w:szCs w:val="24"/>
        </w:rPr>
        <w:t>máximo</w:t>
      </w:r>
      <w:r>
        <w:rPr>
          <w:rFonts w:ascii="Times New Roman" w:hAnsi="Times New Roman"/>
          <w:sz w:val="24"/>
          <w:szCs w:val="24"/>
        </w:rPr>
        <w:t>: 60 ppm</w:t>
      </w:r>
    </w:p>
    <w:p w:rsidR="00FD4362" w:rsidRDefault="00970259">
      <w:pPr>
        <w:pStyle w:val="Sinespaciado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Tiempo de recuperación: 10 minutos</w:t>
      </w:r>
    </w:p>
    <w:p w:rsidR="00FD4362" w:rsidRDefault="00FD4362">
      <w:pPr>
        <w:pStyle w:val="Sinespaciad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4362" w:rsidRDefault="00970259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 decir, los caballos pueden entrar en el vetcheck en cualquier momento dentro de los 10 minutos de su llegada y partirán a la siguiente luego de 40 min de haber llegado.</w:t>
      </w:r>
    </w:p>
    <w:p w:rsidR="00FD4362" w:rsidRDefault="00970259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Todos los caballos que completen la prueba con los parámetros requeridos quedan habilitados en igualdad de condiciones.</w:t>
      </w:r>
    </w:p>
    <w:p w:rsidR="00FD4362" w:rsidRDefault="00FD4362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4362" w:rsidRDefault="00970259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Horario:</w:t>
      </w:r>
    </w:p>
    <w:p w:rsidR="00FD4362" w:rsidRDefault="00970259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Inicio de las inscripciones: 8.30 hs.</w:t>
      </w:r>
    </w:p>
    <w:p w:rsidR="00FD4362" w:rsidRDefault="00970259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Inspección veterinaria: 9.00 hs.</w:t>
      </w:r>
    </w:p>
    <w:p w:rsidR="00FD4362" w:rsidRDefault="00970259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Primera largada aproximadamente: 10.00 hs.</w:t>
      </w:r>
    </w:p>
    <w:p w:rsidR="00FD4362" w:rsidRDefault="00FD4362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4362" w:rsidRDefault="00970259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 OBLIGATORIO EL USO DEL CASCO Y CHALECO DE SEGURIDAD PARA LOS MENORES DE 18 A</w:t>
      </w:r>
      <w:r>
        <w:rPr>
          <w:rFonts w:ascii="Times New Roman" w:hAnsi="Times New Roman"/>
          <w:sz w:val="24"/>
          <w:szCs w:val="24"/>
        </w:rPr>
        <w:t>ÑOS.</w:t>
      </w:r>
    </w:p>
    <w:p w:rsidR="00FD4362" w:rsidRDefault="00970259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DOCUMENTACION SANITARIA VALIDA PARA TODOS LOS EQUINOS PARTICIPANTES</w:t>
      </w:r>
    </w:p>
    <w:p w:rsidR="00FD4362" w:rsidRDefault="00FD4362">
      <w:pPr>
        <w:pStyle w:val="Body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D4362" w:rsidRDefault="00970259">
      <w:pPr>
        <w:pStyle w:val="Body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PASAPORTE DE LA FEDERACION ECUESTRE ARGENTINA DONDE CONSTE:</w:t>
      </w:r>
    </w:p>
    <w:p w:rsidR="00FD4362" w:rsidRDefault="00FD4362">
      <w:pPr>
        <w:pStyle w:val="Body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D4362" w:rsidRDefault="00970259">
      <w:pPr>
        <w:pStyle w:val="Body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Vacunación anual contra encefalomielitis equina </w:t>
      </w:r>
    </w:p>
    <w:p w:rsidR="00FD4362" w:rsidRDefault="00034C5F">
      <w:pPr>
        <w:pStyle w:val="Body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Vacunación</w:t>
      </w:r>
      <w:r w:rsidR="00970259">
        <w:rPr>
          <w:rFonts w:ascii="Times New Roman" w:hAnsi="Times New Roman"/>
          <w:sz w:val="24"/>
          <w:szCs w:val="24"/>
          <w:lang w:val="it-IT"/>
        </w:rPr>
        <w:t xml:space="preserve">n trimestral contra influenza equina </w:t>
      </w:r>
    </w:p>
    <w:p w:rsidR="00FD4362" w:rsidRDefault="00970259">
      <w:pPr>
        <w:pStyle w:val="Body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Análisis de Anemia Infecciosa con antigüedad menor a 60 días</w:t>
      </w:r>
    </w:p>
    <w:p w:rsidR="00FD4362" w:rsidRDefault="00970259">
      <w:pPr>
        <w:pStyle w:val="Body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Solo con estos 3 requerimientos podrán ingresar los equinos al predio, el control sanitario será </w:t>
      </w:r>
      <w:r>
        <w:rPr>
          <w:rFonts w:ascii="Times New Roman" w:hAnsi="Times New Roman"/>
          <w:sz w:val="24"/>
          <w:szCs w:val="24"/>
          <w:lang w:val="pt-PT"/>
        </w:rPr>
        <w:t>realizado estrictamente.</w:t>
      </w:r>
    </w:p>
    <w:p w:rsidR="00FD4362" w:rsidRDefault="00FD4362">
      <w:pPr>
        <w:pStyle w:val="Body"/>
        <w:rPr>
          <w:sz w:val="24"/>
          <w:szCs w:val="24"/>
          <w:u w:val="single"/>
        </w:rPr>
      </w:pPr>
    </w:p>
    <w:p w:rsidR="00FD4362" w:rsidRDefault="00970259">
      <w:pPr>
        <w:pStyle w:val="Sinespaciad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Autoridades:</w:t>
      </w:r>
    </w:p>
    <w:p w:rsidR="00FD4362" w:rsidRDefault="00970259">
      <w:pPr>
        <w:pStyle w:val="Sinespaciad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Juez de la prueba:</w:t>
      </w:r>
      <w:r w:rsidR="00034C5F">
        <w:rPr>
          <w:rFonts w:ascii="Times New Roman" w:hAnsi="Times New Roman"/>
          <w:sz w:val="24"/>
          <w:szCs w:val="24"/>
        </w:rPr>
        <w:t xml:space="preserve"> Sr Felipe Pita</w:t>
      </w:r>
    </w:p>
    <w:p w:rsidR="00FD4362" w:rsidRDefault="00970259">
      <w:pPr>
        <w:pStyle w:val="Sinespaciad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Delegado técnico</w:t>
      </w:r>
      <w:r w:rsidR="00034C5F">
        <w:rPr>
          <w:rFonts w:ascii="Times New Roman" w:hAnsi="Times New Roman"/>
          <w:sz w:val="24"/>
          <w:szCs w:val="24"/>
        </w:rPr>
        <w:t xml:space="preserve">  Sr. Marcos Profitos</w:t>
      </w:r>
    </w:p>
    <w:p w:rsidR="00FD4362" w:rsidRPr="00034C5F" w:rsidRDefault="00970259">
      <w:pPr>
        <w:pStyle w:val="Sinespaciad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34C5F">
        <w:rPr>
          <w:rFonts w:ascii="Times New Roman" w:hAnsi="Times New Roman"/>
          <w:sz w:val="24"/>
          <w:szCs w:val="24"/>
          <w:u w:val="single"/>
          <w:lang w:val="es-ES"/>
        </w:rPr>
        <w:t xml:space="preserve">Chief </w:t>
      </w:r>
      <w:r w:rsidR="00034C5F" w:rsidRPr="00034C5F">
        <w:rPr>
          <w:rFonts w:ascii="Times New Roman" w:hAnsi="Times New Roman"/>
          <w:sz w:val="24"/>
          <w:szCs w:val="24"/>
          <w:u w:val="single"/>
          <w:lang w:val="es-ES"/>
        </w:rPr>
        <w:t>Stewards</w:t>
      </w:r>
      <w:r w:rsidR="00034C5F">
        <w:rPr>
          <w:rFonts w:ascii="Times New Roman" w:hAnsi="Times New Roman"/>
          <w:sz w:val="24"/>
          <w:szCs w:val="24"/>
          <w:lang w:val="es-ES"/>
        </w:rPr>
        <w:t xml:space="preserve">  Sr. Damián Rodríguez</w:t>
      </w:r>
    </w:p>
    <w:p w:rsidR="00FD4362" w:rsidRDefault="00970259">
      <w:pPr>
        <w:pStyle w:val="Sinespaciad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Veterinarios</w:t>
      </w:r>
      <w:r w:rsidR="00034C5F">
        <w:rPr>
          <w:rFonts w:ascii="Times New Roman" w:hAnsi="Times New Roman"/>
          <w:sz w:val="24"/>
          <w:szCs w:val="24"/>
        </w:rPr>
        <w:t>: Dr. Facundo Martínez Leiva</w:t>
      </w:r>
    </w:p>
    <w:p w:rsidR="00FD4362" w:rsidRDefault="00970259">
      <w:pPr>
        <w:pStyle w:val="Sinespaciad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Equipo a designar.</w:t>
      </w:r>
    </w:p>
    <w:p w:rsidR="00FD4362" w:rsidRDefault="00970259">
      <w:pPr>
        <w:pStyle w:val="Sinespaciad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Stewards</w:t>
      </w:r>
    </w:p>
    <w:p w:rsidR="00FD4362" w:rsidRDefault="00034C5F">
      <w:pPr>
        <w:pStyle w:val="Sinespaciad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Eliana Cacho</w:t>
      </w:r>
    </w:p>
    <w:p w:rsidR="00FD4362" w:rsidRDefault="00034C5F">
      <w:pPr>
        <w:pStyle w:val="Sinespaciad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Mariela Gambetta</w:t>
      </w:r>
    </w:p>
    <w:p w:rsidR="00FD4362" w:rsidRDefault="00970259">
      <w:pPr>
        <w:pStyle w:val="Sinespaciado"/>
      </w:pPr>
      <w:r>
        <w:rPr>
          <w:noProof/>
          <w:lang w:val="es-ES" w:eastAsia="es-ES"/>
        </w:rPr>
        <w:drawing>
          <wp:inline distT="0" distB="0" distL="0" distR="0">
            <wp:extent cx="1920240" cy="464373"/>
            <wp:effectExtent l="0" t="0" r="0" b="0"/>
            <wp:docPr id="1073741826" name="officeArt object" descr="D:\DISCO E\LOGOS 2012\ARNET LOGO\ARNET - LOGO SIN R\logo arnet para fondo negro y blanc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 descr="D:\DISCO E\LOGOS 2012\ARNET LOGO\ARNET - LOGO SIN R\logo arnet para fondo negro y blanco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/>
                    </a:blip>
                    <a:srcRect r="12836" b="71854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4643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FD4362" w:rsidSect="00743F33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E56" w:rsidRDefault="009E5E56">
      <w:r>
        <w:separator/>
      </w:r>
    </w:p>
  </w:endnote>
  <w:endnote w:type="continuationSeparator" w:id="1">
    <w:p w:rsidR="009E5E56" w:rsidRDefault="009E5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62" w:rsidRDefault="00FD4362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E56" w:rsidRDefault="009E5E56">
      <w:r>
        <w:separator/>
      </w:r>
    </w:p>
  </w:footnote>
  <w:footnote w:type="continuationSeparator" w:id="1">
    <w:p w:rsidR="009E5E56" w:rsidRDefault="009E5E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62" w:rsidRDefault="00FD4362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76291"/>
    <w:multiLevelType w:val="hybridMultilevel"/>
    <w:tmpl w:val="67383070"/>
    <w:numStyleLink w:val="ImportedStyle1"/>
  </w:abstractNum>
  <w:abstractNum w:abstractNumId="1">
    <w:nsid w:val="1FDD1F55"/>
    <w:multiLevelType w:val="hybridMultilevel"/>
    <w:tmpl w:val="67383070"/>
    <w:styleLink w:val="ImportedStyle1"/>
    <w:lvl w:ilvl="0" w:tplc="A3209B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A00926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4CBC0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C2EB3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06C03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88ABEC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C32A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B6446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6A07F6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C7778FD"/>
    <w:multiLevelType w:val="hybridMultilevel"/>
    <w:tmpl w:val="A0A45998"/>
    <w:numStyleLink w:val="ImportedStyle2"/>
  </w:abstractNum>
  <w:abstractNum w:abstractNumId="3">
    <w:nsid w:val="74A11272"/>
    <w:multiLevelType w:val="hybridMultilevel"/>
    <w:tmpl w:val="A0A45998"/>
    <w:styleLink w:val="ImportedStyle2"/>
    <w:lvl w:ilvl="0" w:tplc="844CC5C2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BEFABE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0A7FCA">
      <w:start w:val="1"/>
      <w:numFmt w:val="bullet"/>
      <w:lvlText w:val="•"/>
      <w:lvlJc w:val="left"/>
      <w:pPr>
        <w:tabs>
          <w:tab w:val="left" w:pos="108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92BC14">
      <w:start w:val="1"/>
      <w:numFmt w:val="bullet"/>
      <w:lvlText w:val="•"/>
      <w:lvlJc w:val="left"/>
      <w:pPr>
        <w:tabs>
          <w:tab w:val="left" w:pos="108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5840A4">
      <w:start w:val="1"/>
      <w:numFmt w:val="bullet"/>
      <w:lvlText w:val="•"/>
      <w:lvlJc w:val="left"/>
      <w:pPr>
        <w:tabs>
          <w:tab w:val="left" w:pos="108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820C08">
      <w:start w:val="1"/>
      <w:numFmt w:val="bullet"/>
      <w:lvlText w:val="•"/>
      <w:lvlJc w:val="left"/>
      <w:pPr>
        <w:tabs>
          <w:tab w:val="left" w:pos="1080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F8A80A">
      <w:start w:val="1"/>
      <w:numFmt w:val="bullet"/>
      <w:lvlText w:val="•"/>
      <w:lvlJc w:val="left"/>
      <w:pPr>
        <w:tabs>
          <w:tab w:val="left" w:pos="108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020348">
      <w:start w:val="1"/>
      <w:numFmt w:val="bullet"/>
      <w:lvlText w:val="•"/>
      <w:lvlJc w:val="left"/>
      <w:pPr>
        <w:tabs>
          <w:tab w:val="left" w:pos="108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DAC6F8">
      <w:start w:val="1"/>
      <w:numFmt w:val="bullet"/>
      <w:lvlText w:val="•"/>
      <w:lvlJc w:val="left"/>
      <w:pPr>
        <w:tabs>
          <w:tab w:val="left" w:pos="1080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4362"/>
    <w:rsid w:val="00034C5F"/>
    <w:rsid w:val="00195E02"/>
    <w:rsid w:val="004C7EE0"/>
    <w:rsid w:val="006E0038"/>
    <w:rsid w:val="00743F33"/>
    <w:rsid w:val="00814129"/>
    <w:rsid w:val="00970259"/>
    <w:rsid w:val="009A467C"/>
    <w:rsid w:val="009E5E56"/>
    <w:rsid w:val="00A45076"/>
    <w:rsid w:val="00D53B7E"/>
    <w:rsid w:val="00FD4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3F33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43F33"/>
    <w:rPr>
      <w:u w:val="single"/>
    </w:rPr>
  </w:style>
  <w:style w:type="table" w:customStyle="1" w:styleId="TableNormal">
    <w:name w:val="Table Normal"/>
    <w:rsid w:val="00743F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743F33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Sinespaciado">
    <w:name w:val="No Spacing"/>
    <w:rsid w:val="00743F33"/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Body">
    <w:name w:val="Body"/>
    <w:rsid w:val="00743F33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Link">
    <w:name w:val="Link"/>
    <w:rsid w:val="00743F33"/>
    <w:rPr>
      <w:color w:val="0000FF"/>
      <w:u w:val="single" w:color="0000FF"/>
    </w:rPr>
  </w:style>
  <w:style w:type="character" w:customStyle="1" w:styleId="Hyperlink0">
    <w:name w:val="Hyperlink.0"/>
    <w:basedOn w:val="Link"/>
    <w:rsid w:val="00743F33"/>
    <w:rPr>
      <w:rFonts w:ascii="Calibri" w:eastAsia="Calibri" w:hAnsi="Calibri" w:cs="Calibri"/>
      <w:b/>
      <w:bCs/>
      <w:color w:val="0000FF"/>
      <w:sz w:val="15"/>
      <w:szCs w:val="15"/>
      <w:u w:val="single" w:color="0000FF"/>
      <w:lang w:val="fr-FR"/>
    </w:rPr>
  </w:style>
  <w:style w:type="character" w:customStyle="1" w:styleId="Hyperlink1">
    <w:name w:val="Hyperlink.1"/>
    <w:basedOn w:val="Link"/>
    <w:rsid w:val="00743F33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numbering" w:customStyle="1" w:styleId="ImportedStyle1">
    <w:name w:val="Imported Style 1"/>
    <w:rsid w:val="00743F33"/>
    <w:pPr>
      <w:numPr>
        <w:numId w:val="1"/>
      </w:numPr>
    </w:pPr>
  </w:style>
  <w:style w:type="numbering" w:customStyle="1" w:styleId="ImportedStyle2">
    <w:name w:val="Imported Style 2"/>
    <w:rsid w:val="00743F33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Sinespaciado">
    <w:name w:val="No Spacing"/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b/>
      <w:bCs/>
      <w:color w:val="0000FF"/>
      <w:sz w:val="15"/>
      <w:szCs w:val="15"/>
      <w:u w:val="single" w:color="0000FF"/>
      <w:lang w:val="fr-FR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a@fede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edecuarg.com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lipe.pita@hot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vtramonte</dc:creator>
  <cp:lastModifiedBy>Usuario</cp:lastModifiedBy>
  <cp:revision>3</cp:revision>
  <dcterms:created xsi:type="dcterms:W3CDTF">2017-02-12T20:06:00Z</dcterms:created>
  <dcterms:modified xsi:type="dcterms:W3CDTF">2017-02-15T11:29:00Z</dcterms:modified>
</cp:coreProperties>
</file>