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</w:tblGrid>
      <w:tr w:rsidR="0057717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77177" w:rsidRDefault="006B03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FEDERA</w:t>
            </w:r>
          </w:p>
          <w:p w:rsidR="00577177" w:rsidRDefault="006B03B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CION ECUESTRE ARGENTINA</w:t>
            </w:r>
          </w:p>
        </w:tc>
      </w:tr>
      <w:tr w:rsidR="0057717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77177" w:rsidRDefault="006B03B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GOROSTIAGA 2287 - Tel. 4778-3232  </w:t>
            </w:r>
          </w:p>
        </w:tc>
      </w:tr>
      <w:tr w:rsidR="0057717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77177" w:rsidRDefault="006B03B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Fax. 4775-4423- e-mail: fea@federacoionecuestre.com.ar </w:t>
            </w:r>
          </w:p>
        </w:tc>
      </w:tr>
      <w:tr w:rsidR="0057717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77177" w:rsidRDefault="0043510C">
            <w:pPr>
              <w:spacing w:before="100" w:after="100" w:line="240" w:lineRule="auto"/>
              <w:jc w:val="center"/>
            </w:pPr>
            <w:hyperlink r:id="rId5">
              <w:r w:rsidR="006B03BC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u w:val="single"/>
                </w:rPr>
                <w:t>www.fedecuarg.com.ar</w:t>
              </w:r>
            </w:hyperlink>
            <w:r w:rsidR="006B03B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77177">
        <w:trPr>
          <w:trHeight w:val="1"/>
        </w:trPr>
        <w:tc>
          <w:tcPr>
            <w:tcW w:w="3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77177" w:rsidRDefault="006B03B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1426 – BUENOS AIRES </w:t>
            </w:r>
          </w:p>
        </w:tc>
      </w:tr>
    </w:tbl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Buenos Aires, </w:t>
      </w:r>
      <w:r w:rsidR="00D63BAB">
        <w:rPr>
          <w:rFonts w:ascii="Times New Roman" w:eastAsia="Times New Roman" w:hAnsi="Times New Roman" w:cs="Times New Roman"/>
          <w:b/>
          <w:sz w:val="20"/>
        </w:rPr>
        <w:t>4 de jul</w:t>
      </w:r>
      <w:r>
        <w:rPr>
          <w:rFonts w:ascii="Times New Roman" w:eastAsia="Times New Roman" w:hAnsi="Times New Roman" w:cs="Times New Roman"/>
          <w:b/>
          <w:sz w:val="20"/>
        </w:rPr>
        <w:t>io de 2017</w:t>
      </w:r>
    </w:p>
    <w:p w:rsidR="00577177" w:rsidRDefault="0057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CIRCULAR  N°</w:t>
      </w:r>
      <w:r w:rsidR="000C0705">
        <w:rPr>
          <w:rFonts w:ascii="Times New Roman" w:eastAsia="Times New Roman" w:hAnsi="Times New Roman" w:cs="Times New Roman"/>
          <w:b/>
          <w:sz w:val="28"/>
          <w:u w:val="single"/>
        </w:rPr>
        <w:t>32/2017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577177" w:rsidRDefault="006B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SECRETARIA DE ENDURANCE</w:t>
      </w:r>
    </w:p>
    <w:p w:rsidR="00577177" w:rsidRDefault="006B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CONCURSO DE ENDURANCE CAZON</w:t>
      </w:r>
    </w:p>
    <w:p w:rsidR="00577177" w:rsidRDefault="0057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77177" w:rsidRDefault="006B0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Federación Ecuestre Argentina informa que entre los días 3/4 y 5 de agosto tendrá lugar un Concurso Internacional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Cazon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El mismo contará con pruebas internacionales para jinetes mayores y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en las categorías de 80 Km., 120 Km y 160 km. También habrá 40 y 80 Km novicios.</w:t>
      </w:r>
    </w:p>
    <w:p w:rsidR="00577177" w:rsidRDefault="006B0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Todos los jinetes y caballos deberán haber pagado su Registro FEI la semana previa al 28 de julio sin excepción. No se tomarán registros en el lugar de la competencia.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Por razones organizativas las inscripciones no canceladas 7 días antes de la competencia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se cobrarán</w:t>
      </w:r>
      <w:r>
        <w:rPr>
          <w:rFonts w:ascii="Times New Roman" w:eastAsia="Times New Roman" w:hAnsi="Times New Roman" w:cs="Times New Roman"/>
          <w:b/>
          <w:sz w:val="20"/>
        </w:rPr>
        <w:t xml:space="preserve"> aunque el binomio no participe. </w:t>
      </w:r>
      <w:r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  <w:t>Así también los boxes que se reserven y no se den de baja en forma anticipada.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u w:val="single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PROGRAMA DE ACTIVIDADES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Jueves 3 de agosto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10:00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Pago de Inscripciones y entrega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chalecos .</w:t>
      </w:r>
      <w:proofErr w:type="gramEnd"/>
    </w:p>
    <w:p w:rsidR="00577177" w:rsidRDefault="006B03BC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Revisación veterinaria.</w:t>
      </w:r>
    </w:p>
    <w:p w:rsidR="00577177" w:rsidRDefault="006B03BC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14:00 a 17:00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Pesaje obligatorio.</w:t>
      </w:r>
    </w:p>
    <w:p w:rsidR="00577177" w:rsidRDefault="006B03BC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   Reunión técnica.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Viernes 4 de agosto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Largada 160 km FEI.</w:t>
      </w:r>
    </w:p>
    <w:p w:rsidR="00577177" w:rsidRDefault="006B03B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;30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           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Largada 81 km FEI  YR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.    </w:t>
      </w:r>
    </w:p>
    <w:p w:rsidR="00577177" w:rsidRDefault="006B03B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;45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Largada 81 km FEI  Mayores.                    </w:t>
      </w:r>
    </w:p>
    <w:p w:rsidR="00577177" w:rsidRDefault="006B03B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;30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Largada carrera 80 y 40 Km Novicios.</w:t>
      </w:r>
    </w:p>
    <w:p w:rsidR="00577177" w:rsidRDefault="0057717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Sábado 5 de agosto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8:00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  Largada 120 km FEI.  YR.</w:t>
      </w:r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8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;15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Largada 120 km FEI. Mayores.</w:t>
      </w:r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;30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                  Largada 80 Km. FEI .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YR .</w:t>
      </w:r>
      <w:proofErr w:type="gramEnd"/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;45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                   Largada 80 Km. FEI  Mayores.</w:t>
      </w:r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90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;50hs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:                   Largada 80 y  40 km Novicios.                   </w:t>
      </w:r>
    </w:p>
    <w:p w:rsidR="00577177" w:rsidRDefault="006B03BC">
      <w:pPr>
        <w:numPr>
          <w:ilvl w:val="0"/>
          <w:numId w:val="3"/>
        </w:numPr>
        <w:tabs>
          <w:tab w:val="left" w:pos="1353"/>
        </w:tabs>
        <w:spacing w:after="0" w:line="240" w:lineRule="auto"/>
        <w:ind w:left="1353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Entrega de premios al finalizar las carreras.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2-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COMITE ORGANIZADOR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APRA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</w:rPr>
      </w:pPr>
    </w:p>
    <w:p w:rsidR="00577177" w:rsidRDefault="006B03BC">
      <w:pPr>
        <w:numPr>
          <w:ilvl w:val="0"/>
          <w:numId w:val="4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OFICIALES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JURADO DE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CAMPO :</w:t>
      </w:r>
      <w:proofErr w:type="gramEnd"/>
    </w:p>
    <w:p w:rsidR="00A51660" w:rsidRDefault="00A5166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77177" w:rsidRDefault="00922BA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Presidente </w:t>
      </w:r>
      <w:r w:rsidRPr="00922BA2"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 w:rsidRPr="00922BA2">
        <w:rPr>
          <w:rFonts w:ascii="Times New Roman" w:eastAsia="Times New Roman" w:hAnsi="Times New Roman" w:cs="Times New Roman"/>
          <w:b/>
          <w:sz w:val="24"/>
        </w:rPr>
        <w:t xml:space="preserve">   Fernando </w:t>
      </w:r>
      <w:proofErr w:type="spellStart"/>
      <w:r w:rsidRPr="00922BA2">
        <w:rPr>
          <w:rFonts w:ascii="Times New Roman" w:eastAsia="Times New Roman" w:hAnsi="Times New Roman" w:cs="Times New Roman"/>
          <w:b/>
          <w:sz w:val="24"/>
        </w:rPr>
        <w:t>Demaría</w:t>
      </w:r>
      <w:proofErr w:type="spellEnd"/>
      <w:r w:rsidRPr="00922BA2">
        <w:rPr>
          <w:rFonts w:ascii="Times New Roman" w:eastAsia="Times New Roman" w:hAnsi="Times New Roman" w:cs="Times New Roman"/>
          <w:b/>
          <w:sz w:val="24"/>
        </w:rPr>
        <w:t xml:space="preserve">  FEI4* (URU</w:t>
      </w:r>
      <w:r w:rsidR="00A51660">
        <w:rPr>
          <w:rFonts w:ascii="Times New Roman" w:eastAsia="Times New Roman" w:hAnsi="Times New Roman" w:cs="Times New Roman"/>
          <w:b/>
          <w:sz w:val="24"/>
        </w:rPr>
        <w:t>)</w:t>
      </w:r>
    </w:p>
    <w:p w:rsidR="00A51660" w:rsidRDefault="00A5166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51660" w:rsidRDefault="00A5166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Miembros</w:t>
      </w:r>
    </w:p>
    <w:p w:rsidR="00A51660" w:rsidRDefault="00A5166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77177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Jose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Luis Roldan</w:t>
      </w:r>
      <w:r w:rsidR="00A51660">
        <w:rPr>
          <w:rFonts w:ascii="Times New Roman" w:eastAsia="Times New Roman" w:hAnsi="Times New Roman" w:cs="Times New Roman"/>
          <w:b/>
          <w:sz w:val="24"/>
        </w:rPr>
        <w:t xml:space="preserve"> FEI</w:t>
      </w:r>
      <w:r>
        <w:rPr>
          <w:rFonts w:ascii="Times New Roman" w:eastAsia="Times New Roman" w:hAnsi="Times New Roman" w:cs="Times New Roman"/>
          <w:b/>
          <w:sz w:val="24"/>
        </w:rPr>
        <w:t xml:space="preserve"> 3* ARG</w:t>
      </w:r>
    </w:p>
    <w:p w:rsidR="00577177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Marcela Roldan FEI 3*ARG</w:t>
      </w:r>
    </w:p>
    <w:p w:rsidR="00577177" w:rsidRPr="0043510C" w:rsidRDefault="006B03BC">
      <w:pPr>
        <w:tabs>
          <w:tab w:val="left" w:pos="23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3510C">
        <w:rPr>
          <w:rFonts w:ascii="Times New Roman" w:eastAsia="Times New Roman" w:hAnsi="Times New Roman" w:cs="Times New Roman"/>
          <w:b/>
          <w:sz w:val="24"/>
          <w:lang w:val="en-US"/>
        </w:rPr>
        <w:t>Martin Place FEA ARG</w:t>
      </w:r>
    </w:p>
    <w:p w:rsidR="00A51660" w:rsidRPr="0043510C" w:rsidRDefault="00A51660">
      <w:pPr>
        <w:tabs>
          <w:tab w:val="left" w:pos="23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43510C">
        <w:rPr>
          <w:rFonts w:ascii="Times New Roman" w:eastAsia="Times New Roman" w:hAnsi="Times New Roman" w:cs="Times New Roman"/>
          <w:b/>
          <w:sz w:val="24"/>
          <w:lang w:val="en-US"/>
        </w:rPr>
        <w:t>Agustin Roldan FEA ARG</w:t>
      </w:r>
    </w:p>
    <w:p w:rsidR="00A51660" w:rsidRDefault="00A51660">
      <w:pPr>
        <w:tabs>
          <w:tab w:val="left" w:pos="23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Damian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Rodriguez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FEA ARG</w:t>
      </w:r>
    </w:p>
    <w:p w:rsidR="00577177" w:rsidRDefault="00577177">
      <w:pPr>
        <w:tabs>
          <w:tab w:val="left" w:pos="23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tabs>
          <w:tab w:val="left" w:pos="23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JUEZ EXTRAJERO</w:t>
      </w:r>
    </w:p>
    <w:p w:rsidR="00577177" w:rsidRDefault="00D63BA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Felix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Cardozo FEI 4* URU</w:t>
      </w:r>
    </w:p>
    <w:p w:rsidR="00A51660" w:rsidRDefault="00A5166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77177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Delegado técnico:</w:t>
      </w:r>
    </w:p>
    <w:p w:rsidR="00577177" w:rsidRPr="00922BA2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Pr="00922BA2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Carlos </w:t>
      </w:r>
      <w:proofErr w:type="spellStart"/>
      <w:r w:rsidRPr="00922BA2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>Larrere</w:t>
      </w:r>
      <w:proofErr w:type="spellEnd"/>
      <w:r w:rsidRPr="00922BA2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  <w:lang w:val="en-US"/>
        </w:rPr>
        <w:t xml:space="preserve"> FEI 4* ARG</w:t>
      </w:r>
    </w:p>
    <w:p w:rsidR="00577177" w:rsidRPr="00922BA2" w:rsidRDefault="006B03BC">
      <w:pPr>
        <w:tabs>
          <w:tab w:val="left" w:pos="1127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22BA2">
        <w:rPr>
          <w:rFonts w:ascii="Times New Roman" w:eastAsia="Times New Roman" w:hAnsi="Times New Roman" w:cs="Times New Roman"/>
          <w:b/>
          <w:sz w:val="24"/>
          <w:lang w:val="en-US"/>
        </w:rPr>
        <w:tab/>
      </w:r>
    </w:p>
    <w:p w:rsidR="00577177" w:rsidRPr="00922BA2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22BA2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Chief Steward</w:t>
      </w:r>
    </w:p>
    <w:p w:rsidR="00577177" w:rsidRPr="00922BA2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  <w:r w:rsidRPr="00922BA2">
        <w:rPr>
          <w:rFonts w:ascii="Times New Roman" w:eastAsia="Times New Roman" w:hAnsi="Times New Roman" w:cs="Times New Roman"/>
          <w:b/>
          <w:sz w:val="24"/>
          <w:lang w:val="en-US"/>
        </w:rPr>
        <w:t xml:space="preserve"> Sr.  Jorge Gabriel FEI 2* ARG</w:t>
      </w:r>
    </w:p>
    <w:p w:rsidR="00577177" w:rsidRPr="00922BA2" w:rsidRDefault="0057717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</w:p>
    <w:p w:rsidR="00577177" w:rsidRPr="00922BA2" w:rsidRDefault="0057717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77177" w:rsidRPr="00922BA2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22BA2">
        <w:rPr>
          <w:rFonts w:ascii="Times New Roman" w:eastAsia="Times New Roman" w:hAnsi="Times New Roman" w:cs="Times New Roman"/>
          <w:b/>
          <w:sz w:val="24"/>
          <w:u w:val="single"/>
          <w:lang w:val="en-US"/>
        </w:rPr>
        <w:t>Stewards</w:t>
      </w:r>
      <w:r w:rsidRPr="00922BA2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</w:p>
    <w:p w:rsidR="00577177" w:rsidRDefault="006B03B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Javier Gutiérrez FEA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María Rosa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Costa.FEA</w:t>
      </w:r>
      <w:proofErr w:type="spellEnd"/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Silveira.</w:t>
      </w:r>
      <w:r w:rsidR="0043510C">
        <w:rPr>
          <w:rFonts w:ascii="Times New Roman" w:eastAsia="Times New Roman" w:hAnsi="Times New Roman" w:cs="Times New Roman"/>
          <w:b/>
          <w:sz w:val="24"/>
        </w:rPr>
        <w:t>FEA</w:t>
      </w:r>
      <w:proofErr w:type="spellEnd"/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Ivan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Lorito.</w:t>
      </w:r>
      <w:r w:rsidR="0043510C">
        <w:rPr>
          <w:rFonts w:ascii="Times New Roman" w:eastAsia="Times New Roman" w:hAnsi="Times New Roman" w:cs="Times New Roman"/>
          <w:b/>
          <w:sz w:val="24"/>
        </w:rPr>
        <w:t xml:space="preserve"> FEA</w:t>
      </w:r>
      <w:bookmarkStart w:id="0" w:name="_GoBack"/>
      <w:bookmarkEnd w:id="0"/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numPr>
          <w:ilvl w:val="0"/>
          <w:numId w:val="5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COMISIÓN VETERINARIA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Presidente</w:t>
      </w:r>
      <w:r>
        <w:rPr>
          <w:rFonts w:ascii="Times New Roman" w:eastAsia="Times New Roman" w:hAnsi="Times New Roman" w:cs="Times New Roman"/>
          <w:b/>
          <w:sz w:val="24"/>
        </w:rPr>
        <w:t>: Marta Moya ( FEI 4*) ARG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Extranjero</w:t>
      </w:r>
      <w:r>
        <w:rPr>
          <w:rFonts w:ascii="Times New Roman" w:eastAsia="Times New Roman" w:hAnsi="Times New Roman" w:cs="Times New Roman"/>
          <w:b/>
          <w:sz w:val="24"/>
        </w:rPr>
        <w:t xml:space="preserve">: María Noel Rodríguez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Lagaxio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( FEI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4*) URU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Miembros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Roque Miranda  FEI 3* ARG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Eugenia Duarte FEI 3*ARG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Hector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Bergara ARG 3*ARG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Veterinario de tratamiento</w:t>
      </w:r>
      <w:r>
        <w:rPr>
          <w:rFonts w:ascii="Times New Roman" w:eastAsia="Times New Roman" w:hAnsi="Times New Roman" w:cs="Times New Roman"/>
          <w:b/>
          <w:sz w:val="24"/>
        </w:rPr>
        <w:t xml:space="preserve">:   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Miguel Roco FEI 4* ARG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Alex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Hernandez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FEI 3* ARG</w:t>
      </w:r>
    </w:p>
    <w:p w:rsidR="00D63BAB" w:rsidRDefault="00D63B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Constanza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Alabern</w:t>
      </w:r>
      <w:proofErr w:type="spellEnd"/>
      <w:r w:rsidR="00A51660">
        <w:rPr>
          <w:rFonts w:ascii="Times New Roman" w:eastAsia="Times New Roman" w:hAnsi="Times New Roman" w:cs="Times New Roman"/>
          <w:b/>
          <w:sz w:val="24"/>
        </w:rPr>
        <w:t xml:space="preserve"> PTV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Cada caballo que concurra al Hospital  por necesidad de tratamiento deberá pagar en dicho momento el costo de los medicamentos más $150 en concepto de Honorarios.</w:t>
      </w:r>
    </w:p>
    <w:p w:rsidR="00577177" w:rsidRDefault="006B03BC">
      <w:pPr>
        <w:numPr>
          <w:ilvl w:val="0"/>
          <w:numId w:val="6"/>
        </w:numPr>
        <w:tabs>
          <w:tab w:val="left" w:pos="720"/>
          <w:tab w:val="left" w:pos="786"/>
        </w:tabs>
        <w:spacing w:after="0" w:line="240" w:lineRule="auto"/>
        <w:ind w:left="786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LABORATORIO 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designar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ANTIDOPING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: .</w:t>
      </w:r>
      <w:proofErr w:type="gramEnd"/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 acuerdo a lo estipulado por el Reglamento Internacional de FEI-</w:t>
      </w:r>
    </w:p>
    <w:p w:rsidR="00577177" w:rsidRDefault="006B03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Ningún jinete podrá retirar su caballo de la competencia hasta que la comisión veterinaria así lo autorice, caso contrario será ELIMINADO.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577177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6B03BC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LOS BOXES SERAN ASIGNADOS POR ORDEN DE INSCRIPCION (sin excepción), y de acuerdo a los mails que se reciban.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Si necesitan alojarse cerca de otros participantes deberán solicitarlo al momento de la reserva</w:t>
      </w:r>
      <w:r>
        <w:rPr>
          <w:rFonts w:ascii="Times New Roman" w:eastAsia="Times New Roman" w:hAnsi="Times New Roman" w:cs="Times New Roman"/>
          <w:b/>
          <w:sz w:val="24"/>
        </w:rPr>
        <w:t xml:space="preserve">.       </w:t>
      </w:r>
    </w:p>
    <w:p w:rsidR="00577177" w:rsidRDefault="006B03BC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 costo del box es  un pago único de $800    </w:t>
      </w:r>
    </w:p>
    <w:p w:rsidR="00577177" w:rsidRDefault="006B03BC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 recibirán las inscripciones y reserva de boxes a partir  de la fecha y hasta el </w:t>
      </w:r>
      <w:r w:rsidR="00BB55BF">
        <w:rPr>
          <w:rFonts w:ascii="Times New Roman" w:eastAsia="Times New Roman" w:hAnsi="Times New Roman" w:cs="Times New Roman"/>
          <w:b/>
          <w:sz w:val="36"/>
        </w:rPr>
        <w:t xml:space="preserve">viernes 28 de julio. Las inscripciones cierran definitivamente 5 </w:t>
      </w:r>
      <w:proofErr w:type="spellStart"/>
      <w:r w:rsidR="00BB55BF">
        <w:rPr>
          <w:rFonts w:ascii="Times New Roman" w:eastAsia="Times New Roman" w:hAnsi="Times New Roman" w:cs="Times New Roman"/>
          <w:b/>
          <w:sz w:val="36"/>
        </w:rPr>
        <w:t>dias</w:t>
      </w:r>
      <w:proofErr w:type="spellEnd"/>
      <w:r w:rsidR="00BB55BF">
        <w:rPr>
          <w:rFonts w:ascii="Times New Roman" w:eastAsia="Times New Roman" w:hAnsi="Times New Roman" w:cs="Times New Roman"/>
          <w:b/>
          <w:sz w:val="36"/>
        </w:rPr>
        <w:t xml:space="preserve"> hábiles antes de la primera inspección</w:t>
      </w:r>
      <w:r>
        <w:rPr>
          <w:rFonts w:ascii="Times New Roman" w:eastAsia="Times New Roman" w:hAnsi="Times New Roman" w:cs="Times New Roman"/>
          <w:b/>
          <w:sz w:val="24"/>
        </w:rPr>
        <w:t xml:space="preserve"> Todo cambio o cancelación de inscripción deberá ser efectuado antes del cierre de no ser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sufrirá un recargo de $200 Del mismo modo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la baja de los boxes</w:t>
      </w:r>
      <w:r>
        <w:rPr>
          <w:rFonts w:ascii="Times New Roman" w:eastAsia="Times New Roman" w:hAnsi="Times New Roman" w:cs="Times New Roman"/>
          <w:b/>
          <w:sz w:val="24"/>
        </w:rPr>
        <w:t xml:space="preserve"> deberá hacerse en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forma anticipada</w:t>
      </w:r>
      <w:r>
        <w:rPr>
          <w:rFonts w:ascii="Times New Roman" w:eastAsia="Times New Roman" w:hAnsi="Times New Roman" w:cs="Times New Roman"/>
          <w:b/>
          <w:sz w:val="24"/>
        </w:rPr>
        <w:t xml:space="preserve">, caso contrario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se cobrará aunque no lo utilicen.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INSCRIPCIONES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tabs>
          <w:tab w:val="right" w:pos="850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Dirigir Inscripciones y reservas de boxes exclusivamente  a   </w:t>
      </w:r>
      <w:r>
        <w:rPr>
          <w:rFonts w:ascii="Times New Roman" w:eastAsia="Times New Roman" w:hAnsi="Times New Roman" w:cs="Times New Roman"/>
          <w:b/>
          <w:sz w:val="36"/>
          <w:u w:val="single"/>
        </w:rPr>
        <w:t>Eliana.2000@live.com.ar</w:t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:rsidR="00577177" w:rsidRDefault="005771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PARA LAS CARRERAS FEI  SÓLO SE RECIBIRÁN INSCRIPCIONES CON EL NÚMERO DE REGISTRO FEI DE CABALLO Y JINETE, INDICANDO CATEGORÍA DEL MISMO</w:t>
      </w:r>
    </w:p>
    <w:p w:rsidR="00577177" w:rsidRDefault="00577177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MONTOS DE INSCRIPCIONES Y SEGUROS</w:t>
      </w:r>
    </w:p>
    <w:p w:rsidR="00577177" w:rsidRDefault="006B03B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Categoría  CEI ***    160 KM:    $ 2200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***    120 Km.:   $ 2200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Categoría  CEI **       80 Km.:    $ 2200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mas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doping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40  y 80 km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Novicios :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        $ 1200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REGLAMENTACION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competencia se regirá por el Reglamento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FEI.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Final de la Categoría 80 Km.: se determina por el cruce de meta. Siendo el tiempo de recuperación de 20 minutos con 64 p/m., salvo en la última etapa cuando la recuperación será  de 30 minutos, a excepción de los menores que es a entrada VET CHECK.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Final de la Categoría 120 Km.: se determina por el cruce de meta. Siendo el tiempo de recuperación de 20 minutos con 64 p/m, salvo en la última etapa cuando la recuperación será  de 30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Final  de la  Categoría  160  Km: se determina por el cruce de meta. Siendo el tiempo de recuperación  de 20 minutos con 64 p/m, salvo en la última etapa cuando la recuperación será  de 30 minutos.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PESO MINIMO REQUERIDO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  <w:t xml:space="preserve">   Menores y Young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Riders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no pesan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75 Kg.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con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equipo para las categoría de 80, 120 Km. y 160 Km.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</w:t>
      </w: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Se recuerda el uso obligatorio del casco en todo momento del evento como también el uso de chalecos de seguridad para la categoría menores,  incluyendo además del jinete a los cuidadores y/o cualquier persona que monte el equino,  como así también la exigencia  de usar calzado con taco o estribo de seguridad o capacho. Se prohíbe el uso de espuelas, riendas corredizas, largas o alemanas y fusta en todas las etapas del recorrido (Art. 818 del Reglamento FEI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Endurance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).</w:t>
      </w:r>
    </w:p>
    <w:p w:rsidR="00577177" w:rsidRDefault="006B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5. PULSACIONES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En el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Vet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Check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sólo se permite la presentación del equino acompañado por dos personas, portando el chaleco del jinete. El equino deberá ser presentado solo con cabezada y sin ningún otro elemento.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Para 160Km ,120 Km. y 80 Km: 64p/m con un tiempo de recuperación de 20 minutos en todas las etapas, excepto en la última donde el tiempo de recuperación permitido es de 30 minutos. 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novicios 60 p/m, recuperación en 10 minutos.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ETAPAS – VELOCIDAD MÍNIMA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La velocidad mínima requerida para todas las categorías será de 13 Km /h.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CATEGORIA CEI 3* 160Km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1°    38 KM         RETENCION DE  40 MINUTOS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2°    34 KM         RETENCION DE  35 MINUTOS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3°    38KM         RETENCION  DE 40 MINUTOS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4°   34 KM         RETENCION  DE 50 MINUTOS 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5°    16 Km          FINAL</w:t>
      </w: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CATEGORIA  CEI 2*  120 </w:t>
      </w:r>
      <w:proofErr w:type="gramStart"/>
      <w:r>
        <w:rPr>
          <w:rFonts w:ascii="Times New Roman" w:eastAsia="Times New Roman" w:hAnsi="Times New Roman" w:cs="Times New Roman"/>
          <w:b/>
          <w:sz w:val="20"/>
          <w:u w:val="single"/>
        </w:rPr>
        <w:t>Km .</w:t>
      </w:r>
      <w:proofErr w:type="gramEnd"/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38 KM        RETENCION DE 40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34 KM        RETENCION DE 38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3º   32 KM        RETENCION DE 40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4º   16 KM        FINAL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CATEGORIA CEI 1* 81 KM  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1º   22 KM        RETENCION DE 32 MINUTOS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2º   21 KM        RETENCION DE 30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3º   19 KM        RETENCION DE 40 MINUTOS.</w:t>
      </w:r>
    </w:p>
    <w:p w:rsidR="00577177" w:rsidRDefault="006B03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4º   1 9KM        RETENCION DE 40 MINUTOS.</w:t>
      </w: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7.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OBJECIONES Y RECLAMOS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Toda aquella persona que considere una causa de reclamo deberá presentarla ante el jurado de Campo sin excepción, el cual la resolverá de acuerdo a las reglamentaciones de la Federación Ecuestre Argentina y a las de la Federación Ecuestre Internacional.</w:t>
      </w:r>
      <w:r>
        <w:rPr>
          <w:rFonts w:ascii="Times New Roman" w:eastAsia="Times New Roman" w:hAnsi="Times New Roman" w:cs="Times New Roman"/>
          <w:b/>
          <w:sz w:val="20"/>
        </w:rPr>
        <w:t xml:space="preserve"> Todos los reclamos para ser validos deben ser hechos por escrito y deben estar acompañados por un depósito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u$s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200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ó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equivalente.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8.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CONDICIONES Y REQUISITOS DE PARTICIPACION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Podrán participar los binomios pertenecientes a todas aquellas entidades afiliadas o adheridas a la Federación Ecuestre Argentina, y otros especialmente invitados.</w:t>
      </w: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Para los 160 km  los caballos deben tener 8 años cumplidos</w:t>
      </w:r>
    </w:p>
    <w:p w:rsidR="00577177" w:rsidRDefault="006B03BC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DOCUMENTACION SANITARIA VALIDA PARA TODOS LOS EQUINOS PARTICIPANTES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</w:rPr>
        <w:t>PASAPORTE DE LA FEDERACION ECUESTRE ARGENTINA DONDE CONSTE: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anual contra encefalomielitis equina.</w:t>
      </w:r>
    </w:p>
    <w:p w:rsidR="00577177" w:rsidRDefault="006B03BC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Vacunación trimestral contra influenza equina.</w:t>
      </w:r>
    </w:p>
    <w:p w:rsidR="00577177" w:rsidRDefault="006B03BC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Análisis de Anemia Infecciosa con antigüedad menor a 60 días.</w:t>
      </w:r>
    </w:p>
    <w:p w:rsidR="00577177" w:rsidRDefault="006B03B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Solo con estos 3 requerimientos podrán ingresar los equinos al predio, el control sanitario será realizado estrictamente.</w:t>
      </w:r>
    </w:p>
    <w:p w:rsidR="00577177" w:rsidRDefault="006B03B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SE RECUERDA QUE ES IMPRESCINDIBLE ADJUNTAR EL LOG SHEET AL PASAPORTE NACIONAL.</w:t>
      </w:r>
    </w:p>
    <w:p w:rsidR="00577177" w:rsidRDefault="00577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9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>. CHALECOS</w:t>
      </w:r>
      <w:r>
        <w:rPr>
          <w:rFonts w:ascii="Times New Roman" w:eastAsia="Times New Roman" w:hAnsi="Times New Roman" w:cs="Times New Roman"/>
          <w:b/>
          <w:sz w:val="20"/>
        </w:rPr>
        <w:t>: Serán entregados junto con la ficha veterinaria previa regularización del pago de federaciones.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,.</w:t>
      </w:r>
      <w:proofErr w:type="gramEnd"/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6B03B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 </w:t>
      </w: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577177" w:rsidRDefault="00577177">
      <w:pPr>
        <w:tabs>
          <w:tab w:val="left" w:pos="360"/>
        </w:tabs>
        <w:spacing w:before="100" w:after="100" w:line="240" w:lineRule="auto"/>
        <w:ind w:left="331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</w:rPr>
      </w:pPr>
    </w:p>
    <w:p w:rsidR="00577177" w:rsidRDefault="0057717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sectPr w:rsidR="00577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34D4"/>
    <w:multiLevelType w:val="multilevel"/>
    <w:tmpl w:val="A9A6E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14E76"/>
    <w:multiLevelType w:val="multilevel"/>
    <w:tmpl w:val="7A1C2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0F11A7"/>
    <w:multiLevelType w:val="multilevel"/>
    <w:tmpl w:val="DE70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D29D5"/>
    <w:multiLevelType w:val="multilevel"/>
    <w:tmpl w:val="1CF07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820D2"/>
    <w:multiLevelType w:val="multilevel"/>
    <w:tmpl w:val="7FAA0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9E2D2D"/>
    <w:multiLevelType w:val="multilevel"/>
    <w:tmpl w:val="BB7E6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8A17EC"/>
    <w:multiLevelType w:val="multilevel"/>
    <w:tmpl w:val="E0FCB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E324FD"/>
    <w:multiLevelType w:val="multilevel"/>
    <w:tmpl w:val="4FD4D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4C07F1"/>
    <w:multiLevelType w:val="multilevel"/>
    <w:tmpl w:val="9C5C2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D860F6"/>
    <w:multiLevelType w:val="multilevel"/>
    <w:tmpl w:val="1A00C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0B0DE5"/>
    <w:multiLevelType w:val="multilevel"/>
    <w:tmpl w:val="787EE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92797D"/>
    <w:multiLevelType w:val="multilevel"/>
    <w:tmpl w:val="1A826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77"/>
    <w:rsid w:val="000C0705"/>
    <w:rsid w:val="0043510C"/>
    <w:rsid w:val="00577177"/>
    <w:rsid w:val="006B03BC"/>
    <w:rsid w:val="00922BA2"/>
    <w:rsid w:val="00A51660"/>
    <w:rsid w:val="00BB55BF"/>
    <w:rsid w:val="00D6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990E3-6ACA-4BB8-A5CC-73EFFAF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decuarg.com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6</cp:revision>
  <cp:lastPrinted>2017-06-02T19:20:00Z</cp:lastPrinted>
  <dcterms:created xsi:type="dcterms:W3CDTF">2017-06-02T20:55:00Z</dcterms:created>
  <dcterms:modified xsi:type="dcterms:W3CDTF">2017-07-04T20:22:00Z</dcterms:modified>
</cp:coreProperties>
</file>